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A037" w14:textId="0E51E635" w:rsidR="00543B01" w:rsidRPr="005B5862" w:rsidRDefault="00543B01" w:rsidP="005B5862">
      <w:pPr>
        <w:jc w:val="center"/>
        <w:rPr>
          <w:b/>
          <w:bCs/>
        </w:rPr>
      </w:pPr>
      <w:r w:rsidRPr="005B5862">
        <w:rPr>
          <w:b/>
          <w:bCs/>
        </w:rPr>
        <w:t>Mendocino County Waterworks District II (Anchor Bay Se</w:t>
      </w:r>
      <w:r w:rsidR="00A465F3">
        <w:rPr>
          <w:b/>
          <w:bCs/>
        </w:rPr>
        <w:t>w</w:t>
      </w:r>
      <w:r w:rsidRPr="005B5862">
        <w:rPr>
          <w:b/>
          <w:bCs/>
        </w:rPr>
        <w:t>er District)</w:t>
      </w:r>
    </w:p>
    <w:p w14:paraId="2D7C68DD" w14:textId="5DF93FFB" w:rsidR="00543B01" w:rsidRPr="005B5862" w:rsidRDefault="00543B01" w:rsidP="005B5862">
      <w:pPr>
        <w:jc w:val="center"/>
        <w:rPr>
          <w:b/>
          <w:bCs/>
        </w:rPr>
      </w:pPr>
      <w:r w:rsidRPr="005B5862">
        <w:rPr>
          <w:b/>
          <w:bCs/>
        </w:rPr>
        <w:t xml:space="preserve">Meeting Minutes </w:t>
      </w:r>
      <w:r w:rsidR="00C76B78">
        <w:rPr>
          <w:b/>
          <w:bCs/>
        </w:rPr>
        <w:t>May 21</w:t>
      </w:r>
      <w:r w:rsidR="00A465F3">
        <w:rPr>
          <w:b/>
          <w:bCs/>
        </w:rPr>
        <w:t>,</w:t>
      </w:r>
      <w:r w:rsidR="00DD256E">
        <w:rPr>
          <w:b/>
          <w:bCs/>
        </w:rPr>
        <w:t xml:space="preserve"> 2026</w:t>
      </w:r>
      <w:r w:rsidRPr="005B5862">
        <w:rPr>
          <w:b/>
          <w:bCs/>
        </w:rPr>
        <w:t xml:space="preserve"> 2:30pm</w:t>
      </w:r>
    </w:p>
    <w:p w14:paraId="29B302C2" w14:textId="1A623C19" w:rsidR="00543B01" w:rsidRPr="005B5862" w:rsidRDefault="00543B01" w:rsidP="005B5862">
      <w:pPr>
        <w:jc w:val="center"/>
        <w:rPr>
          <w:b/>
          <w:bCs/>
        </w:rPr>
      </w:pPr>
      <w:r w:rsidRPr="005B5862">
        <w:rPr>
          <w:b/>
          <w:bCs/>
        </w:rPr>
        <w:t>District Office: 39150 S Highway 1, Suite #3</w:t>
      </w:r>
    </w:p>
    <w:p w14:paraId="564CB7CF" w14:textId="5D9F29DF" w:rsidR="00543B01" w:rsidRPr="009678D0" w:rsidRDefault="00543B01" w:rsidP="009678D0">
      <w:pPr>
        <w:jc w:val="center"/>
        <w:rPr>
          <w:b/>
          <w:bCs/>
        </w:rPr>
      </w:pPr>
      <w:r w:rsidRPr="005B5862">
        <w:rPr>
          <w:b/>
          <w:bCs/>
        </w:rPr>
        <w:t>Gualala, CA 95445</w:t>
      </w:r>
    </w:p>
    <w:p w14:paraId="49D155FD" w14:textId="48423E57" w:rsidR="00543B01" w:rsidRDefault="00543B01" w:rsidP="00543B01">
      <w:r>
        <w:t>Call to order: 2:3</w:t>
      </w:r>
      <w:r w:rsidR="00C76B78">
        <w:t>5</w:t>
      </w:r>
      <w:r>
        <w:t>pm</w:t>
      </w:r>
    </w:p>
    <w:p w14:paraId="2A77A2C0" w14:textId="77777777" w:rsidR="00F55F51" w:rsidRDefault="00F55F51" w:rsidP="00543B01"/>
    <w:p w14:paraId="7EDCB6F4" w14:textId="77777777" w:rsidR="00543B01" w:rsidRPr="005B5862" w:rsidRDefault="00543B01" w:rsidP="00543B01">
      <w:pPr>
        <w:rPr>
          <w:b/>
          <w:bCs/>
        </w:rPr>
      </w:pPr>
      <w:r w:rsidRPr="005B5862">
        <w:rPr>
          <w:b/>
          <w:bCs/>
        </w:rPr>
        <w:t>ATTENDANCE</w:t>
      </w:r>
    </w:p>
    <w:p w14:paraId="7463ABFE" w14:textId="77777777" w:rsidR="00543B01" w:rsidRDefault="00543B01" w:rsidP="00543B01">
      <w:r>
        <w:t>Board of Directors Present:</w:t>
      </w:r>
    </w:p>
    <w:p w14:paraId="2ECA2B22" w14:textId="08514C2B" w:rsidR="00543B01" w:rsidRPr="00123A34" w:rsidRDefault="00123A34" w:rsidP="00543B01">
      <w:r>
        <w:t xml:space="preserve">Brigid Reilly, </w:t>
      </w:r>
      <w:r w:rsidR="00543B01" w:rsidRPr="00E52D77">
        <w:t>President</w:t>
      </w:r>
    </w:p>
    <w:p w14:paraId="1CE57492" w14:textId="77777777" w:rsidR="00543B01" w:rsidRPr="00E52D77" w:rsidRDefault="00543B01" w:rsidP="00543B01">
      <w:r w:rsidRPr="00E52D77">
        <w:t>Donna Lemmon, Secretary</w:t>
      </w:r>
    </w:p>
    <w:p w14:paraId="29B5C7E0" w14:textId="77777777" w:rsidR="00543B01" w:rsidRDefault="00543B01" w:rsidP="00543B01">
      <w:r>
        <w:t>Alex McDonnell, Vice President</w:t>
      </w:r>
    </w:p>
    <w:p w14:paraId="57A11D7A" w14:textId="5AF4A696" w:rsidR="00696F53" w:rsidRDefault="00696F53" w:rsidP="00543B01">
      <w:r>
        <w:t>Lisa Wieneke, Treasurer</w:t>
      </w:r>
    </w:p>
    <w:p w14:paraId="07C92FC0" w14:textId="540BF0EB" w:rsidR="00543B01" w:rsidRDefault="00543B01" w:rsidP="00543B01">
      <w:r>
        <w:t>Staff: GM: Susannah Cuesta, Administrator</w:t>
      </w:r>
    </w:p>
    <w:p w14:paraId="643F668D" w14:textId="77777777" w:rsidR="00C76B78" w:rsidRDefault="00C76B78" w:rsidP="00C76B78">
      <w:r>
        <w:t xml:space="preserve">ZOOM: </w:t>
      </w:r>
      <w:r w:rsidRPr="008D03F1">
        <w:t>Linda-Marie Koza, Board Member at La</w:t>
      </w:r>
      <w:r>
        <w:t>rger, Staff: Chris Troyan,</w:t>
      </w:r>
    </w:p>
    <w:p w14:paraId="6F4E132D" w14:textId="77777777" w:rsidR="00C76B78" w:rsidRPr="008D03F1" w:rsidRDefault="00C76B78" w:rsidP="00C76B78">
      <w:r>
        <w:t>Laura Ratcliffe, Legal Counsel</w:t>
      </w:r>
    </w:p>
    <w:p w14:paraId="75DC9ADF" w14:textId="77777777" w:rsidR="00F55F51" w:rsidRDefault="00F55F51" w:rsidP="00543B01"/>
    <w:p w14:paraId="7E1F7269" w14:textId="21B9F444" w:rsidR="00102013" w:rsidRDefault="000938AD" w:rsidP="00543B01">
      <w:r w:rsidRPr="00BC54DC">
        <w:rPr>
          <w:b/>
          <w:bCs/>
        </w:rPr>
        <w:t>ADOPTION OF AGENDA</w:t>
      </w:r>
      <w:r>
        <w:t xml:space="preserve"> </w:t>
      </w:r>
    </w:p>
    <w:p w14:paraId="72601521" w14:textId="2B0FBA53" w:rsidR="004672B6" w:rsidRDefault="00A465F3" w:rsidP="00543B01">
      <w:r>
        <w:t>Donna Lemmon</w:t>
      </w:r>
      <w:r w:rsidR="004672B6" w:rsidRPr="008F58AF">
        <w:t xml:space="preserve"> motioned to adopt the</w:t>
      </w:r>
      <w:r w:rsidR="003876FC">
        <w:t xml:space="preserve"> Agenda and</w:t>
      </w:r>
      <w:r>
        <w:t xml:space="preserve"> </w:t>
      </w:r>
      <w:r w:rsidR="00C76B78">
        <w:t>Lisa Wieneke</w:t>
      </w:r>
      <w:r w:rsidR="003876FC">
        <w:t xml:space="preserve"> 2</w:t>
      </w:r>
      <w:r w:rsidR="003876FC" w:rsidRPr="003876FC">
        <w:rPr>
          <w:vertAlign w:val="superscript"/>
        </w:rPr>
        <w:t>nd</w:t>
      </w:r>
      <w:r w:rsidR="003876FC">
        <w:t>, all were in favor.</w:t>
      </w:r>
    </w:p>
    <w:p w14:paraId="4C75265E" w14:textId="3601E337" w:rsidR="00C86529" w:rsidRDefault="00543B01" w:rsidP="00543B01">
      <w:pPr>
        <w:rPr>
          <w:b/>
          <w:bCs/>
        </w:rPr>
      </w:pPr>
      <w:r w:rsidRPr="005B5862">
        <w:rPr>
          <w:b/>
          <w:bCs/>
        </w:rPr>
        <w:t>CONSENT AGENDA</w:t>
      </w:r>
    </w:p>
    <w:p w14:paraId="18B618C7" w14:textId="5CDAB075" w:rsidR="0067140B" w:rsidRPr="008F58AF" w:rsidRDefault="00C76B78" w:rsidP="00543B01">
      <w:r>
        <w:t xml:space="preserve">Lisa Wieneke </w:t>
      </w:r>
      <w:r w:rsidR="0067140B" w:rsidRPr="008F58AF">
        <w:t xml:space="preserve">motioned to adopt the </w:t>
      </w:r>
      <w:r w:rsidR="008F58AF" w:rsidRPr="008F58AF">
        <w:t xml:space="preserve">Agenda and Donna Lemmon seconded, </w:t>
      </w:r>
      <w:r w:rsidR="00A3083C" w:rsidRPr="008F58AF">
        <w:t>all</w:t>
      </w:r>
      <w:r w:rsidR="008F58AF" w:rsidRPr="008F58AF">
        <w:t xml:space="preserve"> were in favor.</w:t>
      </w:r>
    </w:p>
    <w:p w14:paraId="7CC250E4" w14:textId="7B124730" w:rsidR="00543B01" w:rsidRPr="005B5862" w:rsidRDefault="00543B01" w:rsidP="00543B01">
      <w:pPr>
        <w:tabs>
          <w:tab w:val="left" w:pos="7810"/>
        </w:tabs>
        <w:rPr>
          <w:b/>
          <w:bCs/>
        </w:rPr>
      </w:pPr>
      <w:r w:rsidRPr="005B5862">
        <w:rPr>
          <w:b/>
          <w:bCs/>
        </w:rPr>
        <w:t>PUBLIC COMMENT</w:t>
      </w:r>
    </w:p>
    <w:p w14:paraId="6DA91A5A" w14:textId="0176D4FB" w:rsidR="00543B01" w:rsidRDefault="00543B01" w:rsidP="00543B01">
      <w:pPr>
        <w:tabs>
          <w:tab w:val="left" w:pos="7810"/>
        </w:tabs>
      </w:pPr>
      <w:r>
        <w:t xml:space="preserve">Members of the public may address the Board of </w:t>
      </w:r>
      <w:r w:rsidR="00AE7C9B">
        <w:t>Directors</w:t>
      </w:r>
      <w:r>
        <w:t xml:space="preserve"> on any item of interest within the jurisdiction of the Board.</w:t>
      </w:r>
    </w:p>
    <w:p w14:paraId="4363F9EA" w14:textId="5972854D" w:rsidR="00543B01" w:rsidRDefault="00543B01" w:rsidP="00543B01">
      <w:pPr>
        <w:tabs>
          <w:tab w:val="left" w:pos="7810"/>
        </w:tabs>
      </w:pPr>
      <w:r>
        <w:t>No p</w:t>
      </w:r>
      <w:r w:rsidR="00AE7C9B">
        <w:t>ublic comment</w:t>
      </w:r>
    </w:p>
    <w:p w14:paraId="4BFE0424" w14:textId="77777777" w:rsidR="001E14D6" w:rsidRDefault="001E14D6" w:rsidP="00543B01">
      <w:pPr>
        <w:tabs>
          <w:tab w:val="left" w:pos="7810"/>
        </w:tabs>
      </w:pPr>
    </w:p>
    <w:p w14:paraId="3A0072A9" w14:textId="7231549E" w:rsidR="009F0313" w:rsidRDefault="00543B01" w:rsidP="009F0313">
      <w:pPr>
        <w:rPr>
          <w:b/>
          <w:bCs/>
        </w:rPr>
      </w:pPr>
      <w:r w:rsidRPr="005B5862">
        <w:rPr>
          <w:b/>
          <w:bCs/>
        </w:rPr>
        <w:lastRenderedPageBreak/>
        <w:t>ACTION ITEMS</w:t>
      </w:r>
    </w:p>
    <w:p w14:paraId="673A9557" w14:textId="06EFABBF" w:rsidR="00C82E8D" w:rsidRDefault="00C76B78" w:rsidP="00543B01">
      <w:pPr>
        <w:numPr>
          <w:ilvl w:val="0"/>
          <w:numId w:val="4"/>
        </w:numPr>
        <w:rPr>
          <w:b/>
          <w:bCs/>
        </w:rPr>
      </w:pPr>
      <w:r>
        <w:t xml:space="preserve">Lisa </w:t>
      </w:r>
      <w:r>
        <w:t xml:space="preserve">Wieneke motioned to approve the closure of the Redwood </w:t>
      </w:r>
      <w:r w:rsidR="00F55F51">
        <w:t>Credit</w:t>
      </w:r>
      <w:r>
        <w:t xml:space="preserve"> Union and California Class bank accounts, Alex McDonnell seconded the motion, all were in favor.</w:t>
      </w:r>
    </w:p>
    <w:p w14:paraId="486FCE0E" w14:textId="174AFEFC" w:rsidR="00F55F51" w:rsidRPr="00F55F51" w:rsidRDefault="00F55F51" w:rsidP="00F55F51">
      <w:pPr>
        <w:rPr>
          <w:b/>
          <w:bCs/>
        </w:rPr>
      </w:pPr>
      <w:r>
        <w:rPr>
          <w:b/>
          <w:bCs/>
        </w:rPr>
        <w:t>Items for Discussion and Action:</w:t>
      </w:r>
    </w:p>
    <w:p w14:paraId="3A8DEA00" w14:textId="0B81AAED" w:rsidR="00C76B78" w:rsidRDefault="00C76B78" w:rsidP="00C76B78">
      <w:pPr>
        <w:pStyle w:val="ListParagraph"/>
        <w:numPr>
          <w:ilvl w:val="0"/>
          <w:numId w:val="6"/>
        </w:numPr>
      </w:pPr>
      <w:r>
        <w:t xml:space="preserve">Cancel July and August MCWDII Board meetings, summer </w:t>
      </w:r>
      <w:r w:rsidR="00A33F06">
        <w:t>break.</w:t>
      </w:r>
    </w:p>
    <w:p w14:paraId="2371F66B" w14:textId="33216C13" w:rsidR="00C76B78" w:rsidRDefault="00C76B78" w:rsidP="00F55F51">
      <w:pPr>
        <w:pStyle w:val="ListParagraph"/>
        <w:numPr>
          <w:ilvl w:val="0"/>
          <w:numId w:val="6"/>
        </w:numPr>
      </w:pPr>
      <w:r>
        <w:t>Income Survey</w:t>
      </w:r>
    </w:p>
    <w:p w14:paraId="27714128" w14:textId="1542B99E" w:rsidR="00C76B78" w:rsidRDefault="00C76B78" w:rsidP="00F55F51">
      <w:pPr>
        <w:pStyle w:val="ListParagraph"/>
        <w:numPr>
          <w:ilvl w:val="0"/>
          <w:numId w:val="6"/>
        </w:numPr>
      </w:pPr>
      <w:r>
        <w:t>Planning for Membership meeting</w:t>
      </w:r>
      <w:r w:rsidR="00F55F51">
        <w:t xml:space="preserve"> in July</w:t>
      </w:r>
      <w:r>
        <w:t xml:space="preserve">- what do we want to </w:t>
      </w:r>
      <w:r w:rsidR="00A33F06">
        <w:t>present?</w:t>
      </w:r>
    </w:p>
    <w:p w14:paraId="027740AF" w14:textId="77777777" w:rsidR="00C76B78" w:rsidRPr="00A24682" w:rsidRDefault="00C76B78" w:rsidP="00C76B78"/>
    <w:p w14:paraId="0467468A" w14:textId="65378FDB" w:rsidR="00AE7C9B" w:rsidRDefault="00F55F51" w:rsidP="00AE7C9B">
      <w:r>
        <w:t>Donna Lemmon</w:t>
      </w:r>
      <w:r w:rsidR="00A3083C">
        <w:t xml:space="preserve"> motioned to adjourn the meeting, </w:t>
      </w:r>
      <w:r>
        <w:t xml:space="preserve">Lisa Wieneke </w:t>
      </w:r>
      <w:r w:rsidR="00A3083C">
        <w:t>seconded, all were in favor.</w:t>
      </w:r>
    </w:p>
    <w:p w14:paraId="63E5ECBB" w14:textId="3CA22864" w:rsidR="00543B01" w:rsidRDefault="00543B01" w:rsidP="00543B01">
      <w:r>
        <w:t xml:space="preserve">Meeting adjourned at </w:t>
      </w:r>
      <w:r w:rsidR="00F55F51">
        <w:t>3</w:t>
      </w:r>
      <w:r>
        <w:t>:</w:t>
      </w:r>
      <w:r w:rsidR="00F55F51">
        <w:t>37</w:t>
      </w:r>
      <w:r w:rsidR="00A3083C">
        <w:t xml:space="preserve"> </w:t>
      </w:r>
      <w:r>
        <w:t>pm</w:t>
      </w:r>
    </w:p>
    <w:p w14:paraId="42C75288" w14:textId="77777777" w:rsidR="00F55F51" w:rsidRDefault="00F55F51" w:rsidP="00543B01"/>
    <w:p w14:paraId="06B7B7F3" w14:textId="6264FC4E" w:rsidR="00543B01" w:rsidRDefault="00543B01" w:rsidP="00543B01">
      <w:r>
        <w:t>I hereby confirm and certify that the attached Minutes of the Board of Directors Meeting of the</w:t>
      </w:r>
    </w:p>
    <w:p w14:paraId="3824903A" w14:textId="0F0B0689" w:rsidR="00543B01" w:rsidRDefault="00543B01" w:rsidP="00543B01">
      <w:r>
        <w:t xml:space="preserve">Mendocino County Waterworks District II, held in Gualala on </w:t>
      </w:r>
      <w:r w:rsidR="00A3083C">
        <w:t>April 16,</w:t>
      </w:r>
      <w:r>
        <w:t xml:space="preserve"> 202</w:t>
      </w:r>
      <w:r w:rsidR="00241FD0">
        <w:t>6</w:t>
      </w:r>
      <w:r>
        <w:t>, is a true and</w:t>
      </w:r>
      <w:r w:rsidR="00A3083C">
        <w:t xml:space="preserve"> </w:t>
      </w:r>
      <w:r>
        <w:t>accurate representation of the actions taken by the Board at that meeting.</w:t>
      </w:r>
    </w:p>
    <w:p w14:paraId="6DBDC2B4" w14:textId="77777777" w:rsidR="00543B01" w:rsidRDefault="00543B01" w:rsidP="00543B01">
      <w:r>
        <w:t>Signed:</w:t>
      </w:r>
    </w:p>
    <w:p w14:paraId="23E37817" w14:textId="4D02DF4F" w:rsidR="00543B01" w:rsidRDefault="00543B01" w:rsidP="00543B01">
      <w:r>
        <w:t xml:space="preserve">________________________ </w:t>
      </w:r>
      <w:r w:rsidR="00A33F06">
        <w:t>Date: _</w:t>
      </w:r>
      <w:r>
        <w:t>____________________________</w:t>
      </w:r>
    </w:p>
    <w:p w14:paraId="6882D834" w14:textId="78CFA789" w:rsidR="00543B01" w:rsidRDefault="00543B01" w:rsidP="00543B01">
      <w:r>
        <w:t xml:space="preserve">Donna </w:t>
      </w:r>
      <w:r w:rsidR="00C82E8D">
        <w:t xml:space="preserve">Lemmon, </w:t>
      </w:r>
    </w:p>
    <w:p w14:paraId="43EDABBC" w14:textId="7EAD3886" w:rsidR="000C7CD4" w:rsidRDefault="00543B01" w:rsidP="00543B01">
      <w:r>
        <w:t>Secretary of the Board of Directors</w:t>
      </w:r>
    </w:p>
    <w:sectPr w:rsidR="000C7CD4" w:rsidSect="00BF3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8D94" w14:textId="77777777" w:rsidR="00E45E09" w:rsidRDefault="00E45E09" w:rsidP="00AE7C9B">
      <w:pPr>
        <w:spacing w:after="0" w:line="240" w:lineRule="auto"/>
      </w:pPr>
      <w:r>
        <w:separator/>
      </w:r>
    </w:p>
  </w:endnote>
  <w:endnote w:type="continuationSeparator" w:id="0">
    <w:p w14:paraId="546D2367" w14:textId="77777777" w:rsidR="00E45E09" w:rsidRDefault="00E45E09" w:rsidP="00AE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FE3E" w14:textId="77777777" w:rsidR="00E45E09" w:rsidRDefault="00E45E09" w:rsidP="00AE7C9B">
      <w:pPr>
        <w:spacing w:after="0" w:line="240" w:lineRule="auto"/>
      </w:pPr>
      <w:r>
        <w:separator/>
      </w:r>
    </w:p>
  </w:footnote>
  <w:footnote w:type="continuationSeparator" w:id="0">
    <w:p w14:paraId="52A45F72" w14:textId="77777777" w:rsidR="00E45E09" w:rsidRDefault="00E45E09" w:rsidP="00AE7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7C8C"/>
    <w:multiLevelType w:val="multilevel"/>
    <w:tmpl w:val="B36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B631C3"/>
    <w:multiLevelType w:val="multilevel"/>
    <w:tmpl w:val="9C90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E85B52"/>
    <w:multiLevelType w:val="hybridMultilevel"/>
    <w:tmpl w:val="B7F6E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3D22F6"/>
    <w:multiLevelType w:val="hybridMultilevel"/>
    <w:tmpl w:val="BE00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1126E"/>
    <w:multiLevelType w:val="hybridMultilevel"/>
    <w:tmpl w:val="9618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05079"/>
    <w:multiLevelType w:val="multilevel"/>
    <w:tmpl w:val="F11C8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79117743">
    <w:abstractNumId w:val="1"/>
  </w:num>
  <w:num w:numId="2" w16cid:durableId="457647744">
    <w:abstractNumId w:val="3"/>
  </w:num>
  <w:num w:numId="3" w16cid:durableId="1509103248">
    <w:abstractNumId w:val="4"/>
  </w:num>
  <w:num w:numId="4" w16cid:durableId="698629262">
    <w:abstractNumId w:val="0"/>
  </w:num>
  <w:num w:numId="5" w16cid:durableId="902328771">
    <w:abstractNumId w:val="5"/>
  </w:num>
  <w:num w:numId="6" w16cid:durableId="1095788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01"/>
    <w:rsid w:val="0007660A"/>
    <w:rsid w:val="00084A0F"/>
    <w:rsid w:val="000938AD"/>
    <w:rsid w:val="000C7CD4"/>
    <w:rsid w:val="000E20D4"/>
    <w:rsid w:val="000E4E2E"/>
    <w:rsid w:val="00102013"/>
    <w:rsid w:val="001060DD"/>
    <w:rsid w:val="00123A34"/>
    <w:rsid w:val="00183E10"/>
    <w:rsid w:val="001A72C8"/>
    <w:rsid w:val="001C0FB1"/>
    <w:rsid w:val="001E14D6"/>
    <w:rsid w:val="001E4F88"/>
    <w:rsid w:val="001F1273"/>
    <w:rsid w:val="00241FD0"/>
    <w:rsid w:val="002C2555"/>
    <w:rsid w:val="002D22A6"/>
    <w:rsid w:val="00321F8E"/>
    <w:rsid w:val="0038699D"/>
    <w:rsid w:val="003876FC"/>
    <w:rsid w:val="00396813"/>
    <w:rsid w:val="003B69CB"/>
    <w:rsid w:val="003F5753"/>
    <w:rsid w:val="004672B6"/>
    <w:rsid w:val="00494677"/>
    <w:rsid w:val="004B5012"/>
    <w:rsid w:val="004D3871"/>
    <w:rsid w:val="004D48C9"/>
    <w:rsid w:val="00504559"/>
    <w:rsid w:val="00530EB5"/>
    <w:rsid w:val="00543B01"/>
    <w:rsid w:val="00544A6E"/>
    <w:rsid w:val="005A45FE"/>
    <w:rsid w:val="005B5862"/>
    <w:rsid w:val="0061572A"/>
    <w:rsid w:val="006171FD"/>
    <w:rsid w:val="00627413"/>
    <w:rsid w:val="0067140B"/>
    <w:rsid w:val="00674331"/>
    <w:rsid w:val="00676D2E"/>
    <w:rsid w:val="00696F53"/>
    <w:rsid w:val="006B7419"/>
    <w:rsid w:val="006D2F8A"/>
    <w:rsid w:val="00704BEA"/>
    <w:rsid w:val="00750850"/>
    <w:rsid w:val="007A7772"/>
    <w:rsid w:val="007C71DE"/>
    <w:rsid w:val="007F27B6"/>
    <w:rsid w:val="0080306E"/>
    <w:rsid w:val="008443CE"/>
    <w:rsid w:val="0085441A"/>
    <w:rsid w:val="00861CFF"/>
    <w:rsid w:val="0088328A"/>
    <w:rsid w:val="008A7A3B"/>
    <w:rsid w:val="008C3BD1"/>
    <w:rsid w:val="008C5C40"/>
    <w:rsid w:val="008D03F1"/>
    <w:rsid w:val="008F58AF"/>
    <w:rsid w:val="009678D0"/>
    <w:rsid w:val="00984D5F"/>
    <w:rsid w:val="00986633"/>
    <w:rsid w:val="009964A5"/>
    <w:rsid w:val="009A1279"/>
    <w:rsid w:val="009D2612"/>
    <w:rsid w:val="009F0313"/>
    <w:rsid w:val="00A15953"/>
    <w:rsid w:val="00A24682"/>
    <w:rsid w:val="00A3083C"/>
    <w:rsid w:val="00A33F06"/>
    <w:rsid w:val="00A40D19"/>
    <w:rsid w:val="00A465F3"/>
    <w:rsid w:val="00AE7C9B"/>
    <w:rsid w:val="00AF61E0"/>
    <w:rsid w:val="00AF6340"/>
    <w:rsid w:val="00B770A8"/>
    <w:rsid w:val="00BC54DC"/>
    <w:rsid w:val="00BD1135"/>
    <w:rsid w:val="00BE20C3"/>
    <w:rsid w:val="00BF122A"/>
    <w:rsid w:val="00BF3ACF"/>
    <w:rsid w:val="00BF5F4D"/>
    <w:rsid w:val="00C1688A"/>
    <w:rsid w:val="00C20902"/>
    <w:rsid w:val="00C76B78"/>
    <w:rsid w:val="00C82E8D"/>
    <w:rsid w:val="00C86529"/>
    <w:rsid w:val="00CA0C1C"/>
    <w:rsid w:val="00D708C1"/>
    <w:rsid w:val="00D76850"/>
    <w:rsid w:val="00D86E7E"/>
    <w:rsid w:val="00DB7337"/>
    <w:rsid w:val="00DD256E"/>
    <w:rsid w:val="00DF62D0"/>
    <w:rsid w:val="00E177C8"/>
    <w:rsid w:val="00E45E09"/>
    <w:rsid w:val="00E52D77"/>
    <w:rsid w:val="00E87FD2"/>
    <w:rsid w:val="00F139F6"/>
    <w:rsid w:val="00F55F51"/>
    <w:rsid w:val="00F670C6"/>
    <w:rsid w:val="00F831DD"/>
    <w:rsid w:val="00F86B0A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23EF"/>
  <w15:chartTrackingRefBased/>
  <w15:docId w15:val="{3DF7B129-1703-4528-B2D8-E5513D37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A34"/>
  </w:style>
  <w:style w:type="paragraph" w:styleId="Heading1">
    <w:name w:val="heading 1"/>
    <w:basedOn w:val="Normal"/>
    <w:next w:val="Normal"/>
    <w:link w:val="Heading1Char"/>
    <w:uiPriority w:val="9"/>
    <w:qFormat/>
    <w:rsid w:val="0054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B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C9B"/>
  </w:style>
  <w:style w:type="paragraph" w:styleId="Footer">
    <w:name w:val="footer"/>
    <w:basedOn w:val="Normal"/>
    <w:link w:val="FooterChar"/>
    <w:uiPriority w:val="99"/>
    <w:unhideWhenUsed/>
    <w:rsid w:val="00AE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Lemmon</dc:creator>
  <cp:keywords/>
  <dc:description/>
  <cp:lastModifiedBy>Donna Lemmon</cp:lastModifiedBy>
  <cp:revision>2</cp:revision>
  <dcterms:created xsi:type="dcterms:W3CDTF">2026-06-07T00:45:00Z</dcterms:created>
  <dcterms:modified xsi:type="dcterms:W3CDTF">2026-06-07T00:45:00Z</dcterms:modified>
</cp:coreProperties>
</file>